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53"/>
        <w:tblW w:w="15060" w:type="dxa"/>
        <w:tblLayout w:type="fixed"/>
        <w:tblLook w:val="04A0" w:firstRow="1" w:lastRow="0" w:firstColumn="1" w:lastColumn="0" w:noHBand="0" w:noVBand="1"/>
      </w:tblPr>
      <w:tblGrid>
        <w:gridCol w:w="1306"/>
        <w:gridCol w:w="1695"/>
        <w:gridCol w:w="1350"/>
        <w:gridCol w:w="1417"/>
        <w:gridCol w:w="4385"/>
        <w:gridCol w:w="1288"/>
        <w:gridCol w:w="1134"/>
        <w:gridCol w:w="993"/>
        <w:gridCol w:w="141"/>
        <w:gridCol w:w="1351"/>
      </w:tblGrid>
      <w:tr w:rsidR="004A6ACE" w:rsidRPr="00C802F6" w:rsidTr="00704D7F">
        <w:trPr>
          <w:trHeight w:val="1125"/>
        </w:trPr>
        <w:tc>
          <w:tcPr>
            <w:tcW w:w="15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6ACE" w:rsidRP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A6A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Реестр протоколов общих собраний поступивших от собственников МКД ООО «УК Ворошиловского района»</w:t>
            </w:r>
            <w:r w:rsidR="00A941B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в 2017 году</w:t>
            </w:r>
          </w:p>
        </w:tc>
      </w:tr>
      <w:tr w:rsidR="004A6ACE" w:rsidRPr="00C802F6" w:rsidTr="004A6ACE">
        <w:trPr>
          <w:trHeight w:val="1125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FFFF99"/>
          </w:tcPr>
          <w:p w:rsidR="004A6ACE" w:rsidRP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Адрес МКД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Дата  протокола/ дата принятия решения/ форма голосования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№ документа (входящий)</w:t>
            </w:r>
          </w:p>
        </w:tc>
        <w:tc>
          <w:tcPr>
            <w:tcW w:w="4385" w:type="dxa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2A2AB9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2AB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Содержание протокола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FFF99"/>
          </w:tcPr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Инициаторы проведения общего собрания собственников помещений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№ исх. письма в ИГЖН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Дата получения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:rsidR="004A6ACE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4A6ACE" w:rsidRPr="00C802F6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802F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Примечание</w:t>
            </w:r>
          </w:p>
        </w:tc>
      </w:tr>
      <w:tr w:rsidR="004A6ACE" w:rsidRPr="002A2AB9" w:rsidTr="004A6ACE">
        <w:tc>
          <w:tcPr>
            <w:tcW w:w="15060" w:type="dxa"/>
            <w:gridSpan w:val="10"/>
            <w:shd w:val="clear" w:color="auto" w:fill="17365D" w:themeFill="text2" w:themeFillShade="BF"/>
          </w:tcPr>
          <w:p w:rsidR="004A6ACE" w:rsidRPr="002A2AB9" w:rsidRDefault="004A6ACE" w:rsidP="004A6A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2A2A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 УК "Ворошиловского района"</w:t>
            </w:r>
          </w:p>
        </w:tc>
      </w:tr>
      <w:tr w:rsidR="004A6ACE" w:rsidRPr="000D7ECE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олгоград</w:t>
            </w:r>
            <w:proofErr w:type="spellEnd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ул.Огарёва</w:t>
            </w:r>
            <w:proofErr w:type="spellEnd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д.2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17.12.2016 г./27.12.2016 г./очно-заочное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УКВ1701/545 от 10.01.2017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1.Об избрании председателя и секретаря общего собрания собственников помещений в многоквартирном доме, а так же наделение их полномочиями по подсчету голосов по итогам проведения общего собрания.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Определение порядка подсчета голосов, которым обладает каждый собственник или его представитель на общем собрании.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3. Избрание председателя и секретаря общего собрания, а также наделение    их полномочиями по подсчету голосов по итогам проведения общего собрания.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Утверждение Положения о совете многоквартирного дома.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5. Избрание членов совета многоквартирного дома.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6. Избрание председателя и членов совета дома.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7. Избрание Управляющей организации для выполнения работ и оказания услуг по управлению МКД.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8. Утверждение текста договора управления МКД №2 по </w:t>
            </w:r>
            <w:proofErr w:type="spell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гарева</w:t>
            </w:r>
            <w:proofErr w:type="spell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9.Утвердение платы за содержание и ремонт жилых помещений.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10.Утвержджение срока осуществления полномочий совета МКД.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Утверждение полномочий председателя совета МКД.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12. О хранении протоколов общего собрания и других документов.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13. Иные вопросы, предлагаемые для рассмотрения.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Карапольцева</w:t>
            </w:r>
            <w:proofErr w:type="spellEnd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Раиса Петровна</w:t>
            </w:r>
          </w:p>
        </w:tc>
        <w:tc>
          <w:tcPr>
            <w:tcW w:w="1134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598 от 13.04.2017</w:t>
            </w:r>
          </w:p>
        </w:tc>
        <w:tc>
          <w:tcPr>
            <w:tcW w:w="1134" w:type="dxa"/>
            <w:gridSpan w:val="2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17.04.2017</w:t>
            </w:r>
          </w:p>
        </w:tc>
        <w:tc>
          <w:tcPr>
            <w:tcW w:w="1351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D11611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олгоград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ул.Елецкая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д.18</w:t>
            </w:r>
          </w:p>
        </w:tc>
        <w:tc>
          <w:tcPr>
            <w:tcW w:w="1350" w:type="dxa"/>
          </w:tcPr>
          <w:p w:rsidR="004A6ACE" w:rsidRPr="00D11611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 xml:space="preserve">10.03.2017 г./ 10.03.2017 г./  </w:t>
            </w:r>
            <w:proofErr w:type="gram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очное</w:t>
            </w:r>
            <w:proofErr w:type="gramEnd"/>
          </w:p>
        </w:tc>
        <w:tc>
          <w:tcPr>
            <w:tcW w:w="1417" w:type="dxa"/>
          </w:tcPr>
          <w:p w:rsidR="004A6ACE" w:rsidRPr="00D11611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УКВ1703/3988 от 30.03.2017 г.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1.Избрание председателя и секретаря собрания, а также наделение их полномочиями по подсчету голосов по итогам проведения общего собрания.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2. Определение порядка подсчета голосов, которым обладает каждый собственник или его представитель на общем собрании.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3.Утверждение решения о даче согласия собственников МКД № 18 по ул. Елецкая на размещение торгового павильона площадью  15 </w:t>
            </w:r>
            <w:proofErr w:type="spell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без права торговли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алкогольной продукцией) ИП Гулиев </w:t>
            </w:r>
            <w:proofErr w:type="spell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А.Ф.</w:t>
            </w:r>
            <w:proofErr w:type="gram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на земельном участке МКД со стороны ул. Елецкая, являющейся общей собственностью МКД.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4. Поручение управляющей организации заключить договор аренды земельного участка МКД  для размещения для размещения торгового павильона</w:t>
            </w:r>
            <w:proofErr w:type="gram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с вложением обязанностей по оплате расходов связанных налогообложением на ИП Гулиева </w:t>
            </w:r>
            <w:proofErr w:type="spell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А.Ф.о</w:t>
            </w:r>
            <w:proofErr w:type="spell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., на условиях, предложенных управляющей организацией.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5. Поручение управляющей организации взимать оплату с ИП Гулиева </w:t>
            </w:r>
            <w:proofErr w:type="spell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А.Ф.</w:t>
            </w:r>
            <w:proofErr w:type="gram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аренду земельного участка МКД для размещения торгового павильона, ежемесячно по ценам, предложенным управляющей организацией.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6. Поручение управляющей организации  направлять денежные средства, полученные в результате аренды земельного участка МКД № 18 по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Елецкая для размещения торгового павильона  на работы по благоустройству придомовой террит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ории, другие необходимые работы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, не предусмотренные договором управления и неучтенные в действующем размере платы</w:t>
            </w:r>
            <w:proofErr w:type="gramStart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применяемой управляющей организацией при расчете за оказание услуг и работ по содержанию и ремонту общего имущества МКД.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7. Утверждение решения по выполнению разовых работ по благоустройству дворовой территории СКД №18 по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Елецкая.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9. Утверждение решения собственников об условиях подключения торгового павильона к коммуникациям МКД № 18 по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Елецкая.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10. Утверждение способа уведомления собственников помещений о принятых общим собранием решениях и места хранения протокола общего собрания.</w:t>
            </w:r>
          </w:p>
        </w:tc>
        <w:tc>
          <w:tcPr>
            <w:tcW w:w="1288" w:type="dxa"/>
          </w:tcPr>
          <w:p w:rsidR="004A6ACE" w:rsidRPr="00D11611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Демченко Л.В.</w:t>
            </w:r>
          </w:p>
        </w:tc>
        <w:tc>
          <w:tcPr>
            <w:tcW w:w="1134" w:type="dxa"/>
          </w:tcPr>
          <w:p w:rsidR="004A6ACE" w:rsidRPr="004F24C0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УКВ1704/595 ОТ 13.04.17</w:t>
            </w: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17.04.2017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5F4AF1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C802F6" w:rsidRDefault="004A6ACE" w:rsidP="004A6ACE">
            <w:pPr>
              <w:rPr>
                <w:i/>
              </w:rPr>
            </w:pPr>
            <w:proofErr w:type="spell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олгоград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Краснослободская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50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.03.2017 г./  очное</w:t>
            </w:r>
          </w:p>
        </w:tc>
        <w:tc>
          <w:tcPr>
            <w:tcW w:w="1417" w:type="dxa"/>
          </w:tcPr>
          <w:p w:rsidR="004A6ACE" w:rsidRPr="00C802F6" w:rsidRDefault="004A6ACE" w:rsidP="004A6ACE">
            <w:pPr>
              <w:rPr>
                <w:i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УКВ170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.2017 г.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1.Избрание председателя и секретаря собрания, а также наделение их полномочиями по подсчету голосов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определения порядка подсчета голосов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по итогам проведения общего собрания.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Избрание членов совета МКД и председателя совета МКД и наделение их правом решать вопросы, связанные с управлением МКД, а также срок полномочий членов совета и председателя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Pr="000A0214" w:rsidRDefault="004A6ACE" w:rsidP="004A6ACE">
            <w:pPr>
              <w:rPr>
                <w:i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8" w:type="dxa"/>
          </w:tcPr>
          <w:p w:rsidR="004A6ACE" w:rsidRPr="000C0F40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F40">
              <w:rPr>
                <w:rFonts w:ascii="Times New Roman" w:hAnsi="Times New Roman" w:cs="Times New Roman"/>
                <w:sz w:val="16"/>
                <w:szCs w:val="16"/>
              </w:rPr>
              <w:t>Лаврентьева Наталья Ивановна</w:t>
            </w:r>
          </w:p>
        </w:tc>
        <w:tc>
          <w:tcPr>
            <w:tcW w:w="1134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351" w:type="dxa"/>
          </w:tcPr>
          <w:p w:rsidR="004A6ACE" w:rsidRPr="005F4AF1" w:rsidRDefault="004A6ACE" w:rsidP="004A6AC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22.06.2017 направлен запрос реестра собственников</w:t>
            </w: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C802F6" w:rsidRDefault="004A6ACE" w:rsidP="004A6ACE">
            <w:pPr>
              <w:rPr>
                <w:i/>
              </w:rPr>
            </w:pPr>
            <w:proofErr w:type="spell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олгоград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Новоузенской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20.06.2017 г./  очно-заочное</w:t>
            </w:r>
          </w:p>
        </w:tc>
        <w:tc>
          <w:tcPr>
            <w:tcW w:w="1417" w:type="dxa"/>
          </w:tcPr>
          <w:p w:rsidR="004A6ACE" w:rsidRPr="00C802F6" w:rsidRDefault="004A6ACE" w:rsidP="004A6ACE">
            <w:pPr>
              <w:rPr>
                <w:i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УКВ170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2638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.2017 г.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Выборы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общего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собрания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собственников помещений МКД 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наделение 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правом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подсчет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голосов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итогам проведенного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собрания.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порядка подсчета голосов 1 кв. м.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равен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голосу.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Обсуждение и утверждение размера платы 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текущий ремонт общего имущества помещений МКД на период с 01.07.2017г. по 01.07.2018г. в размене 26,96 руб. с 1кв.м. (расходы на ОДН по ХВС 00,08 руб. с 1 кв. м.;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электроэнергии – 1,47 руб. с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Расшифровка размера платы за содержание и текущий ремонт общего имущества  МКД № 6 по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Новоузенской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прилагается.</w:t>
            </w:r>
          </w:p>
          <w:p w:rsidR="004A6ACE" w:rsidRPr="000A0214" w:rsidRDefault="004A6ACE" w:rsidP="004A6ACE">
            <w:pPr>
              <w:rPr>
                <w:i/>
              </w:rPr>
            </w:pPr>
          </w:p>
        </w:tc>
        <w:tc>
          <w:tcPr>
            <w:tcW w:w="1288" w:type="dxa"/>
          </w:tcPr>
          <w:p w:rsidR="004A6ACE" w:rsidRPr="000C0F40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Домовой совет</w:t>
            </w:r>
          </w:p>
        </w:tc>
        <w:tc>
          <w:tcPr>
            <w:tcW w:w="1134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УКВ1707/595 ОТ 04.07.17</w:t>
            </w:r>
          </w:p>
        </w:tc>
        <w:tc>
          <w:tcPr>
            <w:tcW w:w="1134" w:type="dxa"/>
            <w:gridSpan w:val="2"/>
          </w:tcPr>
          <w:p w:rsidR="004A6ACE" w:rsidRPr="005F4AF1" w:rsidRDefault="004A6ACE" w:rsidP="004A6ACE">
            <w:pPr>
              <w:rPr>
                <w:i/>
                <w:sz w:val="16"/>
                <w:szCs w:val="16"/>
              </w:rPr>
            </w:pPr>
            <w:r w:rsidRPr="005F4AF1">
              <w:rPr>
                <w:i/>
                <w:sz w:val="16"/>
                <w:szCs w:val="16"/>
              </w:rPr>
              <w:t>11.07.2017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Рабоче-Крестьянская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2720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собрания, а так же наделение их полномочиями по подсчету голосов по итогам проведения общего собрания.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Определение порядка подсчета голосов, которым обладает каждый собственник или его представитель на общем собрании.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перечня работ по капитальному ремонту МКД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Утверждение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сметы расходов на капитальный ремонт общего имущества МКД.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сроков проведения капитального ремонта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источников финансирования капитального ремонта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Определить лицо, которое от имени всех собственников помещений в МКД уполномочено участвовать в приемке выполненных работ по капитальному ремонту, в том числе подписывать соответствующие акты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8. Утверждение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способа уведомления собственников помещений о принятых общим собранием решениях и места хранения протокола общего собрания.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Т.Ю.</w:t>
            </w:r>
          </w:p>
        </w:tc>
        <w:tc>
          <w:tcPr>
            <w:tcW w:w="1134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УКВ1707/64 ОТ 04.07.17</w:t>
            </w: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 w:rsidRPr="005F4AF1">
              <w:rPr>
                <w:i/>
                <w:sz w:val="16"/>
                <w:szCs w:val="16"/>
              </w:rPr>
              <w:t>11.07.2017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310B30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76C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BC76CF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Елисеева</w:t>
            </w:r>
            <w:r w:rsidRPr="00BC76CF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17А</w:t>
            </w:r>
          </w:p>
        </w:tc>
        <w:tc>
          <w:tcPr>
            <w:tcW w:w="1350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5054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07.2017г./ очн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заочная</w:t>
            </w:r>
          </w:p>
        </w:tc>
        <w:tc>
          <w:tcPr>
            <w:tcW w:w="1417" w:type="dxa"/>
          </w:tcPr>
          <w:p w:rsidR="004A6ACE" w:rsidRPr="00C802F6" w:rsidRDefault="004A6ACE" w:rsidP="004A6ACE">
            <w:pPr>
              <w:rPr>
                <w:i/>
              </w:rPr>
            </w:pPr>
            <w:r w:rsidRPr="00550540">
              <w:rPr>
                <w:rFonts w:ascii="Times New Roman" w:hAnsi="Times New Roman" w:cs="Times New Roman"/>
                <w:sz w:val="16"/>
                <w:szCs w:val="16"/>
              </w:rPr>
              <w:t>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50540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5054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1686</w:t>
            </w:r>
            <w:r w:rsidRPr="0055054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18.07</w:t>
            </w:r>
            <w:r w:rsidRPr="00550540">
              <w:rPr>
                <w:rFonts w:ascii="Times New Roman" w:hAnsi="Times New Roman" w:cs="Times New Roman"/>
                <w:sz w:val="16"/>
                <w:szCs w:val="16"/>
              </w:rPr>
              <w:t>.2017г.</w:t>
            </w:r>
          </w:p>
        </w:tc>
        <w:tc>
          <w:tcPr>
            <w:tcW w:w="4385" w:type="dxa"/>
          </w:tcPr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Избрание председателя и секретаря собрания, а также наделение их полномочиями по подсчету голосов по итогам проведения общего собрания.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порядка подсчета голосов, которым обладает каждый собственник или его представитель на общем собрании.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порядка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сообщения о созыве внеочередных общих собраний собственников МКД.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 Определение перечня работ по капитальному ремонту МКД;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Утверждение сметы расходов по капитальному ремонту общего имущества МКД;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сроков проведения капитального ремонта;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источников финансирования капитального ремонта;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  Определить лицо, которое от имени всех собственников помещений в МКД уполномочено участвовать в приемке выполненных работ по капитальному ремонту, в том числе подписывать соответствующие акты; </w:t>
            </w:r>
          </w:p>
          <w:p w:rsidR="004A6ACE" w:rsidRPr="004E6C3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  Утверждение способа уведомления  собственников  помещений о принятых общим   собранием решениях и места хранения протокола  общего собрания. </w:t>
            </w:r>
          </w:p>
        </w:tc>
        <w:tc>
          <w:tcPr>
            <w:tcW w:w="1288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Станкевич Н.Г.</w:t>
            </w:r>
          </w:p>
        </w:tc>
        <w:tc>
          <w:tcPr>
            <w:tcW w:w="1134" w:type="dxa"/>
          </w:tcPr>
          <w:p w:rsidR="004A6ACE" w:rsidRPr="00E90C47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7E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4A6ACE" w:rsidRPr="000547EF" w:rsidRDefault="004A6ACE" w:rsidP="004A6A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Лавочкина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6/1</w:t>
            </w:r>
          </w:p>
        </w:tc>
        <w:tc>
          <w:tcPr>
            <w:tcW w:w="1350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заочная</w:t>
            </w:r>
          </w:p>
        </w:tc>
        <w:tc>
          <w:tcPr>
            <w:tcW w:w="1417" w:type="dxa"/>
          </w:tcPr>
          <w:p w:rsidR="004A6ACE" w:rsidRPr="00550540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Утверждение порядка проведения общего собрания в форме очно-заочного голосования.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избрание председателя и секретаря собрания, а также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наделение их полномочиями  по подсчету голосов по итогам проведения общего собрания.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Определение порядка подсчета голосов, которым обладает каждый собственник или его представитель на общем собрании.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 Определение порядка сообщения о созыве внеочередных общих собраний собственников многоквартирного дома.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Определение состава общего имущества многоквартирного дома №6/1 по ул. Лавочкина.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Принятие решения о включении в перечень работ по содержанию общего имущества МКД работ по поливу зеленых насаждений.</w:t>
            </w:r>
          </w:p>
          <w:p w:rsidR="004A6ACE" w:rsidRPr="00907CC0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 Принятие решения о включении в плату за содержание жилого помещения расходов на приобретение холодной воды, потребляемой при содержании общего имущества по показаниям ОДПУ. Начисление текущих платеже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исходя  из среднемесячного объема потребления холодной воды на содержание общего имущества за предыдущий год, с последующей корректировкой один раз год</w:t>
            </w:r>
          </w:p>
          <w:p w:rsidR="004A6ACE" w:rsidRPr="00B91893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A6ACE" w:rsidRDefault="004A6ACE" w:rsidP="004A6ACE">
            <w:pPr>
              <w:rPr>
                <w:i/>
                <w:sz w:val="16"/>
                <w:szCs w:val="16"/>
              </w:rPr>
            </w:pP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26E55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Рабоче-Крестьянская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заочная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2940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собрания, а так же наделение их полномочиями по подсчету голосов по итогам проведения общего собрания.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Определение порядка подсчета голосов, которым обладает каждый собственник или его представитель на общем собрании.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перечня работ по капитальному ремонту МКД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Утверждение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сметы расходов на капитальный ремонт общего имущества МКД.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сроков проведения капитального ремонта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источников финансирования капитального ремонта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Определить лицо, которое от имени всех собственников помещений в МКД уполномочено участвовать в приемке выполненных работ по капитальному ремонту, в том числе подписывать соответствующие акты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8. Утверждение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способа уведомления собственников помещений о принятых общим собранием решениях и места хранения протокола общего собрания.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Собственники МКД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УКВ1708/196 от 07.08.17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УКВ1708/195 от 07.08.17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По почте</w:t>
            </w:r>
          </w:p>
        </w:tc>
        <w:tc>
          <w:tcPr>
            <w:tcW w:w="1351" w:type="dxa"/>
          </w:tcPr>
          <w:p w:rsidR="004A6ACE" w:rsidRPr="00C26E55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6E55">
              <w:rPr>
                <w:rFonts w:ascii="Times New Roman" w:hAnsi="Times New Roman" w:cs="Times New Roman"/>
                <w:sz w:val="18"/>
                <w:szCs w:val="18"/>
              </w:rPr>
              <w:t>Одновременно направлен запрос копий решений</w:t>
            </w: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C802F6" w:rsidRDefault="004A6ACE" w:rsidP="004A6ACE">
            <w:pPr>
              <w:rPr>
                <w:i/>
              </w:rPr>
            </w:pPr>
            <w:proofErr w:type="spell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олгоград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Новоузенской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17.10.2017 г./  очно-заочное</w:t>
            </w:r>
          </w:p>
        </w:tc>
        <w:tc>
          <w:tcPr>
            <w:tcW w:w="1417" w:type="dxa"/>
          </w:tcPr>
          <w:p w:rsidR="004A6ACE" w:rsidRPr="00C802F6" w:rsidRDefault="004A6ACE" w:rsidP="004A6ACE">
            <w:pPr>
              <w:rPr>
                <w:i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УКВ17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1845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.2017 г.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Избрание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общего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собрания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Избрание счетной комиссии (из 2-х человек).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Определение порядка подсчета голосов, которым обладает каждый собственник на общем собрании.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Избрание членов домового совета МКД.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Избрание председателя домового совета МКД (из числа членов совета дома).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Утверждение срока осуществления полномочий совета МКД.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7. Уполномочить председателя совета МКД на право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заключения на условиях, указанных в решении общего собрания собственников помещений дома, договора управления или договоров, указанных в ч.1 и 2 ст.164 ЖК РФ, контроля их исполнения, а также совершения всех иных необходимых действий, связанных с выполнением полномочий.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Утверждение способа уведомления собственников помещений о принятых общим собранием решениях и места хранения протокола общего собрания.</w:t>
            </w:r>
          </w:p>
          <w:p w:rsidR="004A6ACE" w:rsidRPr="000A0214" w:rsidRDefault="004A6ACE" w:rsidP="004A6ACE">
            <w:pPr>
              <w:rPr>
                <w:i/>
              </w:rPr>
            </w:pPr>
          </w:p>
        </w:tc>
        <w:tc>
          <w:tcPr>
            <w:tcW w:w="1288" w:type="dxa"/>
          </w:tcPr>
          <w:p w:rsidR="004A6ACE" w:rsidRPr="000C0F40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Домовой совет</w:t>
            </w:r>
          </w:p>
        </w:tc>
        <w:tc>
          <w:tcPr>
            <w:tcW w:w="1134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УКВ1710/674 от 27.10.17</w:t>
            </w:r>
          </w:p>
        </w:tc>
        <w:tc>
          <w:tcPr>
            <w:tcW w:w="1134" w:type="dxa"/>
            <w:gridSpan w:val="2"/>
          </w:tcPr>
          <w:p w:rsidR="004A6ACE" w:rsidRPr="005F4AF1" w:rsidRDefault="004A6ACE" w:rsidP="004A6A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</w:t>
            </w:r>
            <w:r w:rsidRPr="005F4AF1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>10</w:t>
            </w:r>
            <w:r w:rsidRPr="005F4AF1">
              <w:rPr>
                <w:i/>
                <w:sz w:val="16"/>
                <w:szCs w:val="16"/>
              </w:rPr>
              <w:t>.2017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C802F6" w:rsidRDefault="004A6ACE" w:rsidP="004A6ACE">
            <w:pPr>
              <w:rPr>
                <w:i/>
              </w:rPr>
            </w:pPr>
            <w:proofErr w:type="spell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олгоград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им. Милиционера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Буханцева</w:t>
            </w:r>
            <w:proofErr w:type="spellEnd"/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23.10.2017 г./  очно-заочное</w:t>
            </w:r>
          </w:p>
        </w:tc>
        <w:tc>
          <w:tcPr>
            <w:tcW w:w="1417" w:type="dxa"/>
          </w:tcPr>
          <w:p w:rsidR="004A6ACE" w:rsidRPr="00C802F6" w:rsidRDefault="004A6ACE" w:rsidP="004A6ACE">
            <w:pPr>
              <w:rPr>
                <w:i/>
              </w:rPr>
            </w:pP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УКВ17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2198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1611">
              <w:rPr>
                <w:rFonts w:ascii="Times New Roman" w:hAnsi="Times New Roman" w:cs="Times New Roman"/>
                <w:sz w:val="16"/>
                <w:szCs w:val="16"/>
              </w:rPr>
              <w:t>.2017 г.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Избрание председателя и секретаря общего  собрания, а также наделение их полномочиями по подсчету голосов по итогам проведения общего собрания.</w:t>
            </w:r>
          </w:p>
          <w:p w:rsidR="004A6ACE" w:rsidRPr="004E3F3B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Определение порядка подсчета голосов, которым обладает каждый собственник помещения или его представитель на общем собрании.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7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Расторжение договора управления многоквартирным домом с управляющей организацией ООО «УК Ворошиловского района» с  01.01.2018г.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Выбор способа управления МКД.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Выбор управляющей организации.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Утверждение тарифа на содержание и управление МКД №4 по ул. им. Милиционера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Буханцева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2018г.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О хранении протокола общего собрания собственников помещений и других документов.</w:t>
            </w:r>
          </w:p>
          <w:p w:rsidR="004A6ACE" w:rsidRPr="00C41701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О выборе места размещения сообщений в многоквартирном доме №4 по ул. милиционера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Буханцева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проведении общего собрания.</w:t>
            </w:r>
          </w:p>
        </w:tc>
        <w:tc>
          <w:tcPr>
            <w:tcW w:w="1288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Волохов Е.К.</w:t>
            </w:r>
          </w:p>
          <w:p w:rsidR="004A6ACE" w:rsidRPr="00D540E1" w:rsidRDefault="004A6ACE" w:rsidP="004A6ACE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Мозяков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В.В.</w:t>
            </w:r>
          </w:p>
        </w:tc>
        <w:tc>
          <w:tcPr>
            <w:tcW w:w="1134" w:type="dxa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УКВ1711/71 от 03.11.17</w:t>
            </w:r>
          </w:p>
        </w:tc>
        <w:tc>
          <w:tcPr>
            <w:tcW w:w="1134" w:type="dxa"/>
            <w:gridSpan w:val="2"/>
          </w:tcPr>
          <w:p w:rsidR="004A6ACE" w:rsidRPr="005F4AF1" w:rsidRDefault="004A6ACE" w:rsidP="004A6AC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03</w:t>
            </w:r>
            <w:r w:rsidRPr="005F4AF1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>11</w:t>
            </w:r>
            <w:r w:rsidRPr="005F4AF1">
              <w:rPr>
                <w:i/>
                <w:sz w:val="16"/>
                <w:szCs w:val="16"/>
              </w:rPr>
              <w:t>.2017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26E55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Рабоче-Крестьянская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3052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собрания, а так же наделение их полномочиями по подсчету голосов по итогам проведения общего собрания.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Утверждение размера платы  за содержание жилого помещения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 внесении изменений в договор управления в целях приведения условий договора в соответствие с действующим законодательством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с утверждением его в новой редакции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Принятие решений об утверждении ежемесячного целевого взноса на дополнительные ремонтные работы МКД, не входящие в перечень обязательных услуг по ст. «Содержание и ремонт общего имущества» за счет средств собственников.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об утверждении ежемесячной платы Операторам связи ПАО «МТС» за использование общего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 собственников МКД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УО обрабатывать и использовать персональные данные собственников МКД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Выбор места и адреса хранения протокола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Т.Ю.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УКВ1711/1115 от 30.11.17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30.11.2017</w:t>
            </w:r>
          </w:p>
        </w:tc>
        <w:tc>
          <w:tcPr>
            <w:tcW w:w="1351" w:type="dxa"/>
          </w:tcPr>
          <w:p w:rsidR="004A6ACE" w:rsidRPr="00C26E55" w:rsidRDefault="004A6ACE" w:rsidP="004A6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Рабоче-Крестьянская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заочная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Выборы председателя и секретаря общего собрания собственников помещений МКД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наделение их правом подписания протокола общего собрания.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порядка подсчета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Выборы способа извещения собственников помещений о проведении общего собрания собственников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Передача  Асанова Н.В.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Г.В. в пользование части коридора расположенного на 4 этаже дома №25 по ул. Рабоче-Крестьянской,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отгораживающею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квартиры № 27 и 28 в неизменном виде.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Выбор ответственного лица и места хранения протокола общего собрания и иных документов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Выбор способа извещения собственников помещений о принятых решениях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Асанова Н.В.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Г.В.</w:t>
            </w:r>
          </w:p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УКВ1711/1115 от 30.11.17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30.11.2017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Рабоче-Крестьянская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1444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собрания, а так же наделение их полномочиями по подсчету голосов по итогам проведения общего собрания.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Принятие решения о поручении УО заключить договор с 01.01.2018г.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интернет-провайдером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АО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ЭР-Телеком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Холдинг» об использовании общего имущества собственников МКД для размещения оборудования  провайдером АО «ЭР-Телеком Холдинг» на возмездной основе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Принятие решений о направлении ДС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полученных о т провайдером АО «ЭР-Телеком Холдинг» на дополнительные работы по содержанию и ремонту ОДИ..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Принятие решения об утверждении ежемесячной платы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Принятие решения, в случае демонтажа  оборудования АО «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ЭР-Телеком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Холдинг» возмещение убытков за порчу ОДИ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Разрешение УО обрабатывать и использовать персональные данные собственников МКД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7.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Выбор места и адреса хранения протокола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Т.Ю.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УКВ1712/1098 от 28.12.17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почтой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Елисеева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15б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2474 22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собрания, а так же наделение их полномочиями по подсчету голосов по итогам проведения общего собрания.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порядка подсчета голосов, которым обладает каждый собственник или его законный представитель на общем собрании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Принятие решений размере платы за содержание и ремонт жилых помещений МКД №15Б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лисеева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январь – декабрь 2018г.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Утверждение способа уведомления собственников помещений о принятых общим собранием решениях и места хранения протокола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 Н.А.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УКВ1712/1099 от 28.12.17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почтой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Радомская</w:t>
            </w:r>
            <w:proofErr w:type="spellEnd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1801/2\5 09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собрания, а так же наделение их полномочиями по подсчету голосов по итогам проведения общего собрания.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Определение порядка подсчета голосов.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Обсуждение услуги «содержание помещений, входящих в состав общего имущества»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Обсуждение тарифа на содержание, предложенного управляющей компанией  и тарифа, предложенного собственниками и утверждение размера платы за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текущий ремонт</w:t>
            </w:r>
            <w:r w:rsidRPr="003202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имущества многоквартирного дома, в соответствии со ст. 156, 158 ЖК РФ, на период с 01.01.2018г. по 01.01.2020г.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Выбор ответственного лица и места хранения протоколов общих собраний и иных документов.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Выбор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способа извещения собственников жилых помещений дома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принятых решениях.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Ракшина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Г.П.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УКВ1801/168\1 15.01.2018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22.01.2018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Рабоче-Крестьянская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1712/3040 27.12.2017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общего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собрания, а так же наделение 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правом подписания протокола общего собрания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2.Определение порядка подсчета голосов, утверждение счетной комиссии и наделение их полномочиями по подсчету голосов по итогам общего собрания собственников помещений в МКД.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способа направления уведомлений о проведении общих собраний собственников помещений в МКД и способа уведомлений об итогах общих собраний собственников помещений в МКД.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передаче в бессрочное пользование участнику долевой собственности на общее имущество.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Выбор ответственного лица и места хранения протоколов общих собраний и иных документов.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Выбор ответственного лица и определение места хранения и адреса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хранения протоколов общих собраний собственников помещений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МКД и решений таких собственников по вопросам, поставленным на голосование.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Определение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места размещения уведомлений о проведении общих собрании собственников помещений в многоквартирном доме и способа уведомления об итогах собраний собственников помещений в МКД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Шабановой Л.М.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УКВ1801/703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26.01.2018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26.01.2018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  <w:tr w:rsidR="004A6ACE" w:rsidRPr="00C802F6" w:rsidTr="004A6ACE">
        <w:tc>
          <w:tcPr>
            <w:tcW w:w="1306" w:type="dxa"/>
          </w:tcPr>
          <w:p w:rsidR="004A6ACE" w:rsidRPr="002B45D5" w:rsidRDefault="004A6ACE" w:rsidP="004A6A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Волгоград,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Краснослободская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50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очная</w:t>
            </w:r>
          </w:p>
        </w:tc>
        <w:tc>
          <w:tcPr>
            <w:tcW w:w="1417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CE">
              <w:rPr>
                <w:rFonts w:ascii="Times New Roman" w:hAnsi="Times New Roman" w:cs="Times New Roman"/>
                <w:sz w:val="16"/>
                <w:szCs w:val="16"/>
              </w:rPr>
              <w:t>УКВ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1803/941 07.03.2018</w:t>
            </w:r>
          </w:p>
        </w:tc>
        <w:tc>
          <w:tcPr>
            <w:tcW w:w="4385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>збрани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председателя и секретаря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общего 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собрания, а так же наделение 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полномочиями по подсчету голосов по итогам проведения общего собрания.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2.Утверждение Перечня услуг и работ, учитываемых в плате по содержанию и ремонту жилого помещения. Установление размера платы за содержание и ремонт жилого помещения в МКД и срока действия установленного размера платы.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4A6ACE" w:rsidRPr="000A0214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Утверждение способа уведомления жильцов дома о принятых общим собранием решениях и места хранения протокола общего собрания.</w:t>
            </w:r>
            <w:r w:rsidRPr="000A0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</w:tcPr>
          <w:p w:rsidR="004A6ACE" w:rsidRPr="000D7E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Тарарин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В.Н.</w:t>
            </w:r>
          </w:p>
        </w:tc>
        <w:tc>
          <w:tcPr>
            <w:tcW w:w="1134" w:type="dxa"/>
          </w:tcPr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УКВ1803/604\1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19.03.2018</w:t>
            </w:r>
          </w:p>
          <w:p w:rsidR="004A6ACE" w:rsidRDefault="004A6ACE" w:rsidP="004A6A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ACE" w:rsidRPr="00C802F6" w:rsidRDefault="004A6ACE" w:rsidP="004A6ACE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4A6ACE" w:rsidRPr="00C802F6" w:rsidRDefault="004A6ACE" w:rsidP="004A6ACE">
            <w:pPr>
              <w:rPr>
                <w:i/>
              </w:rPr>
            </w:pPr>
            <w:r>
              <w:rPr>
                <w:i/>
                <w:sz w:val="16"/>
                <w:szCs w:val="16"/>
              </w:rPr>
              <w:t>29.03.2018</w:t>
            </w:r>
          </w:p>
        </w:tc>
        <w:tc>
          <w:tcPr>
            <w:tcW w:w="1351" w:type="dxa"/>
          </w:tcPr>
          <w:p w:rsidR="004A6ACE" w:rsidRPr="00C802F6" w:rsidRDefault="004A6ACE" w:rsidP="004A6ACE">
            <w:pPr>
              <w:rPr>
                <w:i/>
              </w:rPr>
            </w:pPr>
          </w:p>
        </w:tc>
      </w:tr>
    </w:tbl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207"/>
        <w:gridCol w:w="1682"/>
        <w:gridCol w:w="1701"/>
        <w:gridCol w:w="1653"/>
        <w:gridCol w:w="4158"/>
        <w:gridCol w:w="1130"/>
        <w:gridCol w:w="1240"/>
        <w:gridCol w:w="1100"/>
        <w:gridCol w:w="1121"/>
      </w:tblGrid>
      <w:tr w:rsidR="00E2116D" w:rsidTr="00C80455">
        <w:tc>
          <w:tcPr>
            <w:tcW w:w="1207" w:type="dxa"/>
          </w:tcPr>
          <w:p w:rsidR="00E2116D" w:rsidRPr="00AA48B8" w:rsidRDefault="00703BB5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E2116D" w:rsidRPr="00AA48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82" w:type="dxa"/>
          </w:tcPr>
          <w:p w:rsidR="00E2116D" w:rsidRPr="00AA48B8" w:rsidRDefault="00703BB5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Волгоград, ул</w:t>
            </w:r>
            <w:r w:rsidR="00E2116D" w:rsidRPr="00AA48B8">
              <w:rPr>
                <w:rFonts w:ascii="Times New Roman" w:hAnsi="Times New Roman" w:cs="Times New Roman"/>
                <w:sz w:val="16"/>
                <w:szCs w:val="16"/>
              </w:rPr>
              <w:t xml:space="preserve">. Елецкая, д. 11 </w:t>
            </w:r>
          </w:p>
        </w:tc>
        <w:tc>
          <w:tcPr>
            <w:tcW w:w="1701" w:type="dxa"/>
          </w:tcPr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48B8">
              <w:rPr>
                <w:rFonts w:ascii="Times New Roman" w:hAnsi="Times New Roman" w:cs="Times New Roman"/>
                <w:sz w:val="16"/>
                <w:szCs w:val="16"/>
              </w:rPr>
              <w:t xml:space="preserve">Очно-заочная 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12.09.2017-</w:t>
            </w:r>
          </w:p>
          <w:p w:rsidR="00E2116D" w:rsidRPr="00AA48B8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21.09.2017</w:t>
            </w:r>
          </w:p>
        </w:tc>
        <w:tc>
          <w:tcPr>
            <w:tcW w:w="1653" w:type="dxa"/>
          </w:tcPr>
          <w:p w:rsidR="00E2116D" w:rsidRPr="00AA48B8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8" w:type="dxa"/>
          </w:tcPr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73F">
              <w:rPr>
                <w:rFonts w:ascii="Times New Roman" w:hAnsi="Times New Roman" w:cs="Times New Roman"/>
                <w:sz w:val="16"/>
                <w:szCs w:val="16"/>
              </w:rPr>
              <w:t>1. Избрание председателя и секретаря собрания, а так же наделение их полномочиями по подсчету голосов по итогам проведения общего собрания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Определение порядка подсчета голосов, которым обладает каждый собственник или его представитель на общем собрании.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1D6F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порядка сообщения о созыве внеочередных общих собраний собственников МКД.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Определение состава общего имущества МКД № 11 по ул. Елецкая, д. 11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Утверждение перечня и периодичности оказания услуг и выполнения работ по управлению МКД, по содержанию и текущему ремонту  общего имущества МКД.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 Установление размера платы за содержание жилого помещения в МКД соразмерно перечню и периодичности оказания услуг и выполнения работ по управлению МКД, по содержанию и текущему ремонту общего имущества МКД, утвержденному общим собранием собственников помещений за период ___2017____2018гг.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6.1.  Плата за содержание жилого помещения (без учета стоимости коммунальных ресурсов, используемых в целях содержания общего имущества) 26,30 руб./1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площади помещений, в месяц.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6.1.2. Плата за содержание и текущий ремонт общего имущества в МКД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услуги и работы по управлению МКД _26,30_руб./1 м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площади помещений в месяц.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6.1.3. Плата за коммунальные ресурсы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за холодную и горячую воду, электрическую энергию) в целях использования и содержания общего имущества в МКД определяется: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6.1.3.1.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Как произведение утвержденного норматива потребления коммунального ресурса в целях содержания общего имущества в МКД на общую площадь помещений относящихся к общему имуществу МКД  на стоимость 1 ед. коммунального ресурса и деленная на общую площадь жилых и нежилых помещений МКД, с проведением перерасчета платы исходя из показаний коллективного (общедомового) прибора учета в порядке, установленном Правительством РФ. </w:t>
            </w:r>
            <w:proofErr w:type="gramEnd"/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6.1.3.2. как произведение среднемесячного объема коммунального ресурса потребляемого при использовании и содержании общего имущества в МКД на стоимость 1 ед. коммунального ресурса и деленного на общую площадь жилых и не жилых помещений МКД,  с проведением перерасчета платы исходя из показаний коллективного (общедомового) прибора учета в порядке, установленном Правительством РФ.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6.1.3.3. как произведение объема коммунального ресурса потребляемого при использовании и содержании общего имущества определенного по показаниям коллективного (общедомового) прибора в МКД на стоимость 1 ед. коммунального ресурса и деленного на общую площадь жилых и нежилых помещений МКД.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 Утверждение дополнительного перечня услуг и работ по содержанию жилых помещений МКД и размера платы за оказание / выполнение дополнительных услуг/работ: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Полив зеленых насаждений на придомовой территории.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за полив зеленых насаждений на при домовой территории 0,24 руб./1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общей площади помещений, в месяц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 Принятие решения об определении размера платы за холодную воду, потребляемую при использовании и содержании общего имущества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8.1. как произведение среднемесячного объема коммунального ресурса потребляемого при использовании и содержании общего имущества в МКД на стоимость 1 ед. коммунального ресурса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деленного на общую площадь жилых и не жилых помещений МКД, с проведением перерасчета платы исходя из показаний коллективного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общедомового) прибора учета в порядке, установленном Правительством РФ.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8.2. как произведение объема коммунального ресурса потребляемого при использовании и содержании общего имущества  определенного по показаниям коллективного (общедомового) прибора в МКД на стоимость 1 ед. коммунального ресурса 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деленного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общую площадь жилых и нежилых помещений МКД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Внесение изменений в договор управления в целях приведения условий договора в соответствие с действующим законодательством, с утверждением его в новой редакции.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 Разрешение управляющей организации обрабатывать и использовать персональные данные собственников МКД.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 Выбор места и адреса хранения протокола настоящего собрания собственников помещений в МКД и решений таких собственников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вопросам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поставленным на голосование.</w:t>
            </w:r>
          </w:p>
          <w:p w:rsidR="00E2116D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 Выбор способа извещения собственников помещений о решениях, принятых общим собранием собственников помещений в МКД,  а так же итогов голосования.</w:t>
            </w:r>
          </w:p>
          <w:p w:rsidR="00E2116D" w:rsidRPr="001F3199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  <w:r w:rsidRPr="00B711BC">
              <w:rPr>
                <w:rFonts w:ascii="Times New Roman" w:hAnsi="Times New Roman" w:cs="Times New Roman"/>
                <w:sz w:val="16"/>
                <w:szCs w:val="16"/>
              </w:rPr>
              <w:t>Выбор лица, уполномоченного собственниками помещений в МКД довести информацию о результатах общего собрания до собственников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0" w:type="dxa"/>
          </w:tcPr>
          <w:p w:rsidR="00E2116D" w:rsidRPr="00367057" w:rsidRDefault="00E2116D" w:rsidP="00C80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0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УК ВР</w:t>
            </w:r>
          </w:p>
        </w:tc>
        <w:tc>
          <w:tcPr>
            <w:tcW w:w="1240" w:type="dxa"/>
          </w:tcPr>
          <w:p w:rsidR="00E2116D" w:rsidRDefault="00E2116D" w:rsidP="00C80455"/>
        </w:tc>
        <w:tc>
          <w:tcPr>
            <w:tcW w:w="1100" w:type="dxa"/>
          </w:tcPr>
          <w:p w:rsidR="00E2116D" w:rsidRDefault="00E2116D" w:rsidP="00C80455"/>
        </w:tc>
        <w:tc>
          <w:tcPr>
            <w:tcW w:w="1121" w:type="dxa"/>
          </w:tcPr>
          <w:p w:rsidR="00E2116D" w:rsidRDefault="00E2116D" w:rsidP="00C80455"/>
        </w:tc>
      </w:tr>
    </w:tbl>
    <w:tbl>
      <w:tblPr>
        <w:tblStyle w:val="a3"/>
        <w:tblpPr w:leftFromText="180" w:rightFromText="180" w:vertAnchor="page" w:horzAnchor="margin" w:tblpY="369"/>
        <w:tblW w:w="14993" w:type="dxa"/>
        <w:tblLayout w:type="fixed"/>
        <w:tblLook w:val="0000" w:firstRow="0" w:lastRow="0" w:firstColumn="0" w:lastColumn="0" w:noHBand="0" w:noVBand="0"/>
      </w:tblPr>
      <w:tblGrid>
        <w:gridCol w:w="1303"/>
        <w:gridCol w:w="1692"/>
        <w:gridCol w:w="1547"/>
        <w:gridCol w:w="1297"/>
        <w:gridCol w:w="4389"/>
        <w:gridCol w:w="1188"/>
        <w:gridCol w:w="1143"/>
        <w:gridCol w:w="1109"/>
        <w:gridCol w:w="1325"/>
      </w:tblGrid>
      <w:tr w:rsidR="009B69ED" w:rsidRPr="00EA182A" w:rsidTr="00C73E8B">
        <w:trPr>
          <w:trHeight w:val="692"/>
        </w:trPr>
        <w:tc>
          <w:tcPr>
            <w:tcW w:w="1303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  <w:bookmarkStart w:id="0" w:name="_GoBack"/>
            <w:bookmarkEnd w:id="0"/>
          </w:p>
        </w:tc>
        <w:tc>
          <w:tcPr>
            <w:tcW w:w="1692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г. Волгоград, ул. Ростовская, д. 19</w:t>
            </w:r>
          </w:p>
        </w:tc>
        <w:tc>
          <w:tcPr>
            <w:tcW w:w="1547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Очно-заочная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11.09.2017-20.09.2017</w:t>
            </w:r>
          </w:p>
        </w:tc>
        <w:tc>
          <w:tcPr>
            <w:tcW w:w="1297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89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1. Избрание председателя и секретаря собрания, а так же наделение их полномочиями по подсчету голосов по итогам проведения общего собрания.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2. Определение порядка подсчета голосов, которым обладает каждый собственник или его представитель на общем собрании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3. Определение порядка сообщения о созыве внеочередных общих собраний собственников помещений МКД 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 xml:space="preserve">4. Определение состава общего имущества МКД № 19 по ул. Ростовская 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5. Утверждение перечня и периодичности оказания услуг и выполнения работ по управлению МКД, по содержанию и текущему ремонту общего имущества МКД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6. Установление размера платы за содержание жилого помещения в МКД соразмерно перечню и периодичности оказания услуг и выполнения работ по управлению МКД, по содержанию и текущему ремонту общего имущества МКД, утвержденному общим собранием собственников помещений за период ___2017____2018гг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7. Утверждение дополнительного перечня услуг и работ по содержанию жилых помещений многоквартирного дома и размера платы за оказание / выполнение дополнительных услуг/работ: Полив зеленых насаждений на придомовой территории.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8. Принятие решения об определении размера платы за холодную воду, потребляемую при  использовании и содержании общего имущества.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9. Внесение изменений в договор управления в целях приведения условий договора в соответствии с действующим законодательством, с утверждением его в новой редакции.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10. Разрешение управляющей организации обрабатывать и использовать персональные данные собственников МКД.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 xml:space="preserve">11. Выбор места и адреса </w:t>
            </w:r>
            <w:proofErr w:type="gramStart"/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хранения протокола настоящего собрания собственников помещений</w:t>
            </w:r>
            <w:proofErr w:type="gramEnd"/>
            <w:r w:rsidRPr="00EA182A">
              <w:rPr>
                <w:rFonts w:ascii="Times New Roman" w:hAnsi="Times New Roman" w:cs="Times New Roman"/>
                <w:sz w:val="16"/>
                <w:szCs w:val="16"/>
              </w:rPr>
              <w:t xml:space="preserve"> в  МКД и решений таких собственников по вопросам, поставленным на голосование.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12. выбор способа извещения собственников помещений о решениях, принятых общем собранием собственников помещений в М/КД,  а так же итогов голосования.</w:t>
            </w:r>
          </w:p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13. Выбор лица, уполномоченного собственниками помещений в МКД довести информацию о результатах общего собрания до собственников помещений</w:t>
            </w:r>
          </w:p>
        </w:tc>
        <w:tc>
          <w:tcPr>
            <w:tcW w:w="1188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УК ВР</w:t>
            </w:r>
          </w:p>
        </w:tc>
        <w:tc>
          <w:tcPr>
            <w:tcW w:w="1143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9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5" w:type="dxa"/>
          </w:tcPr>
          <w:p w:rsidR="009B69ED" w:rsidRPr="00EA182A" w:rsidRDefault="009B69ED" w:rsidP="00C73E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331C8" w:rsidRDefault="00D331C8"/>
    <w:sectPr w:rsidR="00D331C8" w:rsidSect="004A6A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5BDB"/>
    <w:multiLevelType w:val="hybridMultilevel"/>
    <w:tmpl w:val="323C9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E"/>
    <w:rsid w:val="004A6ACE"/>
    <w:rsid w:val="00703BB5"/>
    <w:rsid w:val="009B69ED"/>
    <w:rsid w:val="00A941B1"/>
    <w:rsid w:val="00D331C8"/>
    <w:rsid w:val="00E2116D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6A0B-5013-4001-8F2F-21B8A8B6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Иванова</dc:creator>
  <cp:lastModifiedBy>Татьяна Иванова</cp:lastModifiedBy>
  <cp:revision>6</cp:revision>
  <dcterms:created xsi:type="dcterms:W3CDTF">2018-05-11T07:53:00Z</dcterms:created>
  <dcterms:modified xsi:type="dcterms:W3CDTF">2018-05-11T08:42:00Z</dcterms:modified>
</cp:coreProperties>
</file>